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2E2" w14:textId="77777777" w:rsidR="00E43956" w:rsidRDefault="00841E9F" w:rsidP="006A424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Óbudai Egyetem </w:t>
      </w:r>
      <w:r w:rsidR="00FD57FA" w:rsidRPr="00FD57FA">
        <w:rPr>
          <w:rFonts w:ascii="Arial" w:hAnsi="Arial" w:cs="Arial"/>
          <w:b/>
          <w:sz w:val="28"/>
          <w:szCs w:val="28"/>
        </w:rPr>
        <w:t xml:space="preserve">Keleti Károly </w:t>
      </w:r>
      <w:r>
        <w:rPr>
          <w:rFonts w:ascii="Arial" w:hAnsi="Arial" w:cs="Arial"/>
          <w:b/>
          <w:sz w:val="28"/>
          <w:szCs w:val="28"/>
        </w:rPr>
        <w:t xml:space="preserve">Gazdasági Kar </w:t>
      </w:r>
      <w:bookmarkStart w:id="0" w:name="_Hlk149121985"/>
      <w:r w:rsidRPr="003139A8">
        <w:rPr>
          <w:rFonts w:ascii="Arial" w:hAnsi="Arial" w:cs="Arial"/>
          <w:b/>
          <w:i/>
          <w:sz w:val="28"/>
          <w:szCs w:val="28"/>
          <w:u w:val="single"/>
        </w:rPr>
        <w:t>K</w:t>
      </w:r>
      <w:r w:rsidR="003139A8" w:rsidRPr="003139A8">
        <w:rPr>
          <w:rFonts w:ascii="Arial" w:hAnsi="Arial" w:cs="Arial"/>
          <w:b/>
          <w:i/>
          <w:sz w:val="28"/>
          <w:szCs w:val="28"/>
          <w:u w:val="single"/>
        </w:rPr>
        <w:t>i V</w:t>
      </w:r>
      <w:r w:rsidR="008D7FA8">
        <w:rPr>
          <w:rFonts w:ascii="Arial" w:hAnsi="Arial" w:cs="Arial"/>
          <w:b/>
          <w:i/>
          <w:sz w:val="28"/>
          <w:szCs w:val="28"/>
          <w:u w:val="single"/>
        </w:rPr>
        <w:t>A</w:t>
      </w:r>
      <w:r w:rsidR="003139A8" w:rsidRPr="003139A8">
        <w:rPr>
          <w:rFonts w:ascii="Arial" w:hAnsi="Arial" w:cs="Arial"/>
          <w:b/>
          <w:i/>
          <w:sz w:val="28"/>
          <w:szCs w:val="28"/>
          <w:u w:val="single"/>
        </w:rPr>
        <w:t>gy?</w:t>
      </w:r>
      <w:r w:rsidR="003139A8">
        <w:rPr>
          <w:rFonts w:ascii="Arial" w:hAnsi="Arial" w:cs="Arial"/>
          <w:b/>
          <w:sz w:val="28"/>
          <w:szCs w:val="28"/>
        </w:rPr>
        <w:t xml:space="preserve"> K</w:t>
      </w:r>
      <w:r>
        <w:rPr>
          <w:rFonts w:ascii="Arial" w:hAnsi="Arial" w:cs="Arial"/>
          <w:b/>
          <w:sz w:val="28"/>
          <w:szCs w:val="28"/>
        </w:rPr>
        <w:t xml:space="preserve">REATÍV </w:t>
      </w:r>
      <w:r w:rsidR="003139A8">
        <w:rPr>
          <w:rFonts w:ascii="Arial" w:hAnsi="Arial" w:cs="Arial"/>
          <w:b/>
          <w:sz w:val="28"/>
          <w:szCs w:val="28"/>
        </w:rPr>
        <w:t xml:space="preserve">IFJÚ </w:t>
      </w:r>
      <w:r>
        <w:rPr>
          <w:rFonts w:ascii="Arial" w:hAnsi="Arial" w:cs="Arial"/>
          <w:b/>
          <w:sz w:val="28"/>
          <w:szCs w:val="28"/>
        </w:rPr>
        <w:t xml:space="preserve">VÁLLALKOZÓ </w:t>
      </w:r>
      <w:r w:rsidR="003139A8">
        <w:rPr>
          <w:rFonts w:ascii="Arial" w:hAnsi="Arial" w:cs="Arial"/>
          <w:b/>
          <w:sz w:val="28"/>
          <w:szCs w:val="28"/>
        </w:rPr>
        <w:t>ASPIRÁNS kerestetik országos hibrid verseny 202</w:t>
      </w:r>
      <w:r w:rsidR="00E43956">
        <w:rPr>
          <w:rFonts w:ascii="Arial" w:hAnsi="Arial" w:cs="Arial"/>
          <w:b/>
          <w:sz w:val="28"/>
          <w:szCs w:val="28"/>
        </w:rPr>
        <w:t>4</w:t>
      </w:r>
    </w:p>
    <w:p w14:paraId="57064E5E" w14:textId="21B6C44F" w:rsidR="00E43956" w:rsidRDefault="00E43956" w:rsidP="006A424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E43956">
        <w:rPr>
          <w:rFonts w:ascii="Arial" w:hAnsi="Arial" w:cs="Arial"/>
          <w:b/>
          <w:sz w:val="28"/>
          <w:szCs w:val="28"/>
        </w:rPr>
        <w:t>Keleti Károly Országos Marketing és Közgazdaságtudományi verseny jogutódja</w:t>
      </w:r>
      <w:r>
        <w:rPr>
          <w:rFonts w:ascii="Arial" w:hAnsi="Arial" w:cs="Arial"/>
          <w:b/>
          <w:sz w:val="28"/>
          <w:szCs w:val="28"/>
        </w:rPr>
        <w:t>)</w:t>
      </w:r>
    </w:p>
    <w:p w14:paraId="7A4D5866" w14:textId="6BFFFFD4" w:rsidR="00FD57FA" w:rsidRPr="00FD57FA" w:rsidRDefault="003139A8" w:rsidP="006A4242">
      <w:pPr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End w:id="0"/>
      <w:r w:rsidR="00841E9F">
        <w:rPr>
          <w:rFonts w:ascii="Arial" w:hAnsi="Arial" w:cs="Arial"/>
          <w:b/>
          <w:sz w:val="28"/>
          <w:szCs w:val="28"/>
        </w:rPr>
        <w:t>középiskolások részére meghirdetett v</w:t>
      </w:r>
      <w:r w:rsidR="00FD57FA" w:rsidRPr="00FD57FA">
        <w:rPr>
          <w:rFonts w:ascii="Arial" w:hAnsi="Arial" w:cs="Arial"/>
          <w:b/>
          <w:sz w:val="28"/>
          <w:szCs w:val="28"/>
        </w:rPr>
        <w:t>erseny</w:t>
      </w:r>
      <w:r w:rsidR="00841E9F">
        <w:rPr>
          <w:rFonts w:ascii="Arial" w:hAnsi="Arial" w:cs="Arial"/>
          <w:b/>
          <w:sz w:val="28"/>
          <w:szCs w:val="28"/>
        </w:rPr>
        <w:t xml:space="preserve">ének </w:t>
      </w:r>
      <w:r w:rsidR="00FD57FA" w:rsidRPr="00FD57FA">
        <w:rPr>
          <w:rFonts w:ascii="Arial" w:hAnsi="Arial" w:cs="Arial"/>
          <w:b/>
          <w:sz w:val="28"/>
          <w:szCs w:val="28"/>
        </w:rPr>
        <w:t>szabályzata</w:t>
      </w:r>
    </w:p>
    <w:p w14:paraId="04453B44" w14:textId="77777777" w:rsidR="00FD57FA" w:rsidRDefault="00FD57FA" w:rsidP="006A4242">
      <w:pPr>
        <w:spacing w:line="360" w:lineRule="auto"/>
      </w:pPr>
    </w:p>
    <w:p w14:paraId="6EFF5D11" w14:textId="77777777" w:rsidR="00FD57FA" w:rsidRDefault="00FD57FA" w:rsidP="006A4242">
      <w:pPr>
        <w:spacing w:line="360" w:lineRule="auto"/>
      </w:pPr>
    </w:p>
    <w:p w14:paraId="55A24C50" w14:textId="77777777" w:rsidR="00FD57FA" w:rsidRPr="00FD57FA" w:rsidRDefault="00FD57FA" w:rsidP="006A4242">
      <w:pPr>
        <w:spacing w:line="360" w:lineRule="auto"/>
        <w:jc w:val="center"/>
        <w:rPr>
          <w:i/>
        </w:rPr>
      </w:pPr>
      <w:r w:rsidRPr="00FD57FA">
        <w:rPr>
          <w:i/>
        </w:rPr>
        <w:t>Bevezetés</w:t>
      </w:r>
    </w:p>
    <w:p w14:paraId="4E566BB5" w14:textId="3DFD3632" w:rsidR="00FD57FA" w:rsidRDefault="00FD57FA" w:rsidP="003139A8">
      <w:pPr>
        <w:spacing w:line="360" w:lineRule="auto"/>
        <w:jc w:val="both"/>
      </w:pPr>
      <w:r>
        <w:t>Jelen versenyszabályzat az Óbudai Egye</w:t>
      </w:r>
      <w:r w:rsidR="00841E9F">
        <w:t xml:space="preserve">tem Keleti Károly Gazdasági Kar </w:t>
      </w:r>
      <w:r w:rsidR="003139A8" w:rsidRPr="003139A8">
        <w:t>Ki V</w:t>
      </w:r>
      <w:r w:rsidR="008D7FA8">
        <w:t>A</w:t>
      </w:r>
      <w:r w:rsidR="003139A8" w:rsidRPr="003139A8">
        <w:t>gy? KREATÍV IFJÚ VÁLLALKOZÓ ASPIRÁNS kerestetik országos hibrid verseny 202</w:t>
      </w:r>
      <w:r w:rsidR="00925E8D">
        <w:t>4</w:t>
      </w:r>
      <w:r w:rsidR="003139A8" w:rsidRPr="003139A8">
        <w:t xml:space="preserve"> </w:t>
      </w:r>
      <w:r w:rsidR="00841E9F">
        <w:t xml:space="preserve">középiskolások </w:t>
      </w:r>
      <w:r w:rsidR="00841E9F" w:rsidRPr="00841E9F">
        <w:t xml:space="preserve">részére meghirdetett verseny </w:t>
      </w:r>
      <w:r w:rsidRPr="00841E9F">
        <w:t>megrendezésével kapcsolatos szabályokat tartalmazza.</w:t>
      </w:r>
    </w:p>
    <w:p w14:paraId="76C90A04" w14:textId="3295D5D3" w:rsidR="008D7FA8" w:rsidRDefault="008D7FA8" w:rsidP="003139A8">
      <w:pPr>
        <w:spacing w:line="360" w:lineRule="auto"/>
        <w:jc w:val="both"/>
      </w:pPr>
      <w:r>
        <w:t>Ezen tanulmányi versenyért a felvételi pontszámítás 100 intézményi többletpontjából a tanulóknak:</w:t>
      </w:r>
    </w:p>
    <w:p w14:paraId="590FAC2A" w14:textId="3B544E85" w:rsidR="008D7FA8" w:rsidRPr="00C826F4" w:rsidRDefault="00DF4BE5" w:rsidP="008D7FA8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C826F4">
        <w:t>Az online fordulókon való részvétel</w:t>
      </w:r>
      <w:r w:rsidR="008D7FA8" w:rsidRPr="00C826F4">
        <w:t xml:space="preserve">ért </w:t>
      </w:r>
      <w:r w:rsidR="00E43956">
        <w:t>3</w:t>
      </w:r>
      <w:r w:rsidRPr="00C826F4">
        <w:t>0</w:t>
      </w:r>
      <w:r w:rsidR="008D7FA8" w:rsidRPr="00C826F4">
        <w:t xml:space="preserve"> pont jár;</w:t>
      </w:r>
    </w:p>
    <w:p w14:paraId="3CDFC8BC" w14:textId="570E463D" w:rsidR="008D7FA8" w:rsidRPr="00C826F4" w:rsidRDefault="008D7FA8" w:rsidP="008D7FA8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C826F4">
        <w:t>A</w:t>
      </w:r>
      <w:r w:rsidR="00DF4BE5" w:rsidRPr="00C826F4">
        <w:t xml:space="preserve"> döntőbe jutás</w:t>
      </w:r>
      <w:r w:rsidRPr="00C826F4">
        <w:t>ért</w:t>
      </w:r>
      <w:r w:rsidR="00DF4BE5" w:rsidRPr="00C826F4">
        <w:t xml:space="preserve"> </w:t>
      </w:r>
      <w:r w:rsidR="00E43956">
        <w:t>5</w:t>
      </w:r>
      <w:r w:rsidR="00DF4BE5" w:rsidRPr="00C826F4">
        <w:t>0</w:t>
      </w:r>
      <w:r w:rsidRPr="00C826F4">
        <w:t xml:space="preserve"> pont jár;</w:t>
      </w:r>
    </w:p>
    <w:p w14:paraId="1FEFCF20" w14:textId="740BB399" w:rsidR="00DF4BE5" w:rsidRPr="00C826F4" w:rsidRDefault="008D7FA8" w:rsidP="008D7FA8">
      <w:pPr>
        <w:pStyle w:val="Listaszerbekezds"/>
        <w:numPr>
          <w:ilvl w:val="0"/>
          <w:numId w:val="10"/>
        </w:numPr>
        <w:spacing w:line="360" w:lineRule="auto"/>
        <w:jc w:val="both"/>
      </w:pPr>
      <w:r w:rsidRPr="00C826F4">
        <w:t xml:space="preserve">Elért helyezésért </w:t>
      </w:r>
      <w:r w:rsidR="00E43956">
        <w:t>10</w:t>
      </w:r>
      <w:r w:rsidR="00DF4BE5" w:rsidRPr="00C826F4">
        <w:t>0 pont</w:t>
      </w:r>
      <w:r w:rsidRPr="00C826F4">
        <w:t xml:space="preserve"> jár.</w:t>
      </w:r>
    </w:p>
    <w:p w14:paraId="646EE601" w14:textId="77777777" w:rsidR="00FD57FA" w:rsidRDefault="00FD57FA" w:rsidP="003139A8">
      <w:pPr>
        <w:spacing w:line="360" w:lineRule="auto"/>
        <w:jc w:val="both"/>
      </w:pPr>
    </w:p>
    <w:p w14:paraId="0D7A99BF" w14:textId="77777777" w:rsidR="00FD57FA" w:rsidRDefault="00D25C2F" w:rsidP="003139A8">
      <w:pPr>
        <w:spacing w:line="360" w:lineRule="auto"/>
        <w:jc w:val="both"/>
        <w:rPr>
          <w:i/>
        </w:rPr>
      </w:pPr>
      <w:r w:rsidRPr="00FD57FA">
        <w:rPr>
          <w:i/>
        </w:rPr>
        <w:t>Verseny célja</w:t>
      </w:r>
    </w:p>
    <w:p w14:paraId="3368DEA6" w14:textId="77777777" w:rsidR="00FD57FA" w:rsidRDefault="00FD57FA" w:rsidP="003139A8">
      <w:pPr>
        <w:spacing w:line="360" w:lineRule="auto"/>
        <w:jc w:val="both"/>
      </w:pPr>
      <w:r>
        <w:t>A verseny célja:</w:t>
      </w:r>
    </w:p>
    <w:p w14:paraId="59324ADD" w14:textId="77777777" w:rsidR="00FD57FA" w:rsidRDefault="00D25C2F" w:rsidP="003139A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lehetőséget biztosítani, hogy a résztvevő diákok tanóráktól eltérő </w:t>
      </w:r>
      <w:r>
        <w:rPr>
          <w:rStyle w:val="object"/>
        </w:rPr>
        <w:t>k</w:t>
      </w:r>
      <w:r>
        <w:t>örnyezetben is kipróbálhassá</w:t>
      </w:r>
      <w:r>
        <w:rPr>
          <w:rStyle w:val="object"/>
        </w:rPr>
        <w:t>k</w:t>
      </w:r>
      <w:r>
        <w:t xml:space="preserve"> maguk, összemérhessé</w:t>
      </w:r>
      <w:r>
        <w:rPr>
          <w:rStyle w:val="object"/>
        </w:rPr>
        <w:t>k</w:t>
      </w:r>
      <w:r>
        <w:t xml:space="preserve"> tudásuk egyéb intézmények diákjaival</w:t>
      </w:r>
    </w:p>
    <w:p w14:paraId="796EE1D7" w14:textId="77777777" w:rsidR="009C2427" w:rsidRDefault="00D25C2F" w:rsidP="003139A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biztosítani az iskolai </w:t>
      </w:r>
      <w:r>
        <w:rPr>
          <w:rStyle w:val="object"/>
        </w:rPr>
        <w:t>k</w:t>
      </w:r>
      <w:r>
        <w:t>örnyezet</w:t>
      </w:r>
      <w:r w:rsidR="00FD57FA">
        <w:t xml:space="preserve">ben </w:t>
      </w:r>
      <w:r w:rsidR="000832F2">
        <w:t>korlátozottan</w:t>
      </w:r>
      <w:r w:rsidR="00FD57FA">
        <w:t xml:space="preserve"> megvalósítható</w:t>
      </w:r>
      <w:r>
        <w:t xml:space="preserve"> csapatmunka gyakorlásának lehetőségét</w:t>
      </w:r>
    </w:p>
    <w:p w14:paraId="2DDAE1FA" w14:textId="77777777" w:rsidR="009C2427" w:rsidRDefault="00D25C2F" w:rsidP="003139A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fórumot teremteni a versenyző</w:t>
      </w:r>
      <w:r>
        <w:rPr>
          <w:rStyle w:val="object"/>
        </w:rPr>
        <w:t>k</w:t>
      </w:r>
      <w:r>
        <w:t xml:space="preserve"> tudásának, felkészültségén</w:t>
      </w:r>
      <w:r w:rsidR="009C2427">
        <w:t>ek, életkorának</w:t>
      </w:r>
      <w:r>
        <w:t xml:space="preserve"> megfelelő előadó </w:t>
      </w:r>
      <w:r>
        <w:rPr>
          <w:rStyle w:val="object"/>
        </w:rPr>
        <w:t>k</w:t>
      </w:r>
      <w:r>
        <w:t>épességének felméréséhez</w:t>
      </w:r>
    </w:p>
    <w:p w14:paraId="411C0AD0" w14:textId="77777777" w:rsidR="009C2427" w:rsidRDefault="00D25C2F" w:rsidP="003139A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fejleszteni a versenyző</w:t>
      </w:r>
      <w:r>
        <w:rPr>
          <w:rStyle w:val="object"/>
        </w:rPr>
        <w:t>k</w:t>
      </w:r>
      <w:r>
        <w:t xml:space="preserve"> egyes problémákhoz való </w:t>
      </w:r>
      <w:r>
        <w:rPr>
          <w:rStyle w:val="object"/>
        </w:rPr>
        <w:t>k</w:t>
      </w:r>
      <w:r>
        <w:t>özelítésének szakmaiságát</w:t>
      </w:r>
    </w:p>
    <w:p w14:paraId="6BD7A2FA" w14:textId="77777777" w:rsidR="008A560E" w:rsidRDefault="00D25C2F" w:rsidP="003139A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lehetőséget biztosítani a szaktanárok szakmai, tehets</w:t>
      </w:r>
      <w:r w:rsidR="009C2427">
        <w:t>éggondozó munkájának megismerésére</w:t>
      </w:r>
    </w:p>
    <w:p w14:paraId="4A9453B8" w14:textId="77777777" w:rsidR="009C2427" w:rsidRDefault="009C2427" w:rsidP="003139A8">
      <w:pPr>
        <w:spacing w:line="360" w:lineRule="auto"/>
        <w:ind w:left="360"/>
        <w:jc w:val="both"/>
      </w:pPr>
    </w:p>
    <w:p w14:paraId="375CA046" w14:textId="77777777" w:rsidR="00340F43" w:rsidRDefault="00340F43" w:rsidP="003139A8">
      <w:pPr>
        <w:spacing w:line="360" w:lineRule="auto"/>
        <w:ind w:left="360"/>
        <w:jc w:val="both"/>
      </w:pPr>
      <w:r>
        <w:t>1.ÁLTALÁNOS RENDELKEZÉSEK</w:t>
      </w:r>
    </w:p>
    <w:p w14:paraId="777D5C84" w14:textId="77777777" w:rsidR="00340F43" w:rsidRDefault="00340F43" w:rsidP="003139A8">
      <w:pPr>
        <w:spacing w:line="360" w:lineRule="auto"/>
        <w:ind w:left="360"/>
        <w:jc w:val="both"/>
      </w:pPr>
    </w:p>
    <w:p w14:paraId="1F5331E9" w14:textId="77777777" w:rsidR="009C2427" w:rsidRPr="00097E9A" w:rsidRDefault="00097E9A" w:rsidP="003139A8">
      <w:pPr>
        <w:spacing w:line="360" w:lineRule="auto"/>
        <w:ind w:left="360"/>
        <w:jc w:val="both"/>
        <w:rPr>
          <w:i/>
        </w:rPr>
      </w:pPr>
      <w:r w:rsidRPr="00097E9A">
        <w:rPr>
          <w:i/>
        </w:rPr>
        <w:lastRenderedPageBreak/>
        <w:t>Alapelvek</w:t>
      </w:r>
    </w:p>
    <w:p w14:paraId="55AE7828" w14:textId="77777777" w:rsidR="00097E9A" w:rsidRDefault="00097E9A" w:rsidP="003139A8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 megrendezése a versenyszabályzat betartásával, előzetesen meghatározott szervezési és lebonyolítási követelmények alapján történik.</w:t>
      </w:r>
    </w:p>
    <w:p w14:paraId="21447F6F" w14:textId="77777777" w:rsidR="00097E9A" w:rsidRDefault="00097E9A" w:rsidP="003139A8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 rendjét oly módon alakítja ki a szervező, hogy az biztosítsa bármely közoktatási intézmény tanulói számára a versenyzés lehetőségét.</w:t>
      </w:r>
    </w:p>
    <w:p w14:paraId="5BD98430" w14:textId="77777777" w:rsidR="00097E9A" w:rsidRDefault="00097E9A" w:rsidP="003139A8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>A versenyben csak a kiírásban meghatározott három évfolyam tanulói vehetnek részt.</w:t>
      </w:r>
    </w:p>
    <w:p w14:paraId="42B10E7D" w14:textId="77777777" w:rsidR="00097E9A" w:rsidRDefault="00097E9A" w:rsidP="003139A8">
      <w:pPr>
        <w:pStyle w:val="Listaszerbekezds"/>
        <w:spacing w:line="360" w:lineRule="auto"/>
        <w:jc w:val="both"/>
      </w:pPr>
    </w:p>
    <w:p w14:paraId="1D859E37" w14:textId="77777777" w:rsidR="00097E9A" w:rsidRPr="00097E9A" w:rsidRDefault="00097E9A" w:rsidP="003139A8">
      <w:pPr>
        <w:pStyle w:val="Listaszerbekezds"/>
        <w:spacing w:line="360" w:lineRule="auto"/>
        <w:jc w:val="both"/>
        <w:rPr>
          <w:i/>
        </w:rPr>
      </w:pPr>
      <w:r w:rsidRPr="00097E9A">
        <w:rPr>
          <w:i/>
        </w:rPr>
        <w:t>A verseny rendszere</w:t>
      </w:r>
    </w:p>
    <w:p w14:paraId="2A135E6D" w14:textId="77777777" w:rsidR="00097E9A" w:rsidRDefault="00097E9A" w:rsidP="003139A8">
      <w:pPr>
        <w:spacing w:line="360" w:lineRule="auto"/>
        <w:jc w:val="both"/>
      </w:pPr>
      <w:r>
        <w:t>A verseny két fordulóban, az alábbiak szerint kerül meghirdetésre:</w:t>
      </w:r>
    </w:p>
    <w:p w14:paraId="441A4926" w14:textId="77777777" w:rsidR="00097E9A" w:rsidRDefault="00097E9A" w:rsidP="003139A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Első </w:t>
      </w:r>
      <w:r w:rsidR="000832F2">
        <w:t>„</w:t>
      </w:r>
      <w:r>
        <w:t>levelező</w:t>
      </w:r>
      <w:r w:rsidR="000832F2">
        <w:t>”</w:t>
      </w:r>
      <w:r>
        <w:t xml:space="preserve"> forduló, írásbeli feladatmegoldással</w:t>
      </w:r>
      <w:r w:rsidR="003B6996">
        <w:t>, több körben</w:t>
      </w:r>
    </w:p>
    <w:p w14:paraId="3F751092" w14:textId="77777777" w:rsidR="00097E9A" w:rsidRDefault="00097E9A" w:rsidP="003139A8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Második, elő forduló, amely egyben az országos döntő, </w:t>
      </w:r>
      <w:r w:rsidR="00EE18ED">
        <w:t>meghatározott feladatok kidolgozásával, prezentálásával.</w:t>
      </w:r>
    </w:p>
    <w:p w14:paraId="09097BBF" w14:textId="77777777" w:rsidR="00EE18ED" w:rsidRDefault="00EE18ED" w:rsidP="003139A8">
      <w:pPr>
        <w:spacing w:line="360" w:lineRule="auto"/>
        <w:ind w:left="720"/>
        <w:jc w:val="both"/>
      </w:pPr>
    </w:p>
    <w:p w14:paraId="4BDD0589" w14:textId="77777777" w:rsidR="00EE18ED" w:rsidRPr="00EE18ED" w:rsidRDefault="00EE18ED" w:rsidP="003139A8">
      <w:pPr>
        <w:spacing w:line="360" w:lineRule="auto"/>
        <w:ind w:left="720"/>
        <w:jc w:val="both"/>
        <w:rPr>
          <w:i/>
        </w:rPr>
      </w:pPr>
      <w:r w:rsidRPr="00EE18ED">
        <w:rPr>
          <w:i/>
        </w:rPr>
        <w:t>Általános szabályok</w:t>
      </w:r>
    </w:p>
    <w:p w14:paraId="792A269E" w14:textId="77777777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Az adott tanévben meghirdetett versenyek időpontjait a versenykiírásban kell meghatározni.</w:t>
      </w:r>
    </w:p>
    <w:p w14:paraId="01B54702" w14:textId="107C1C16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A verseny </w:t>
      </w:r>
      <w:r w:rsidR="00BC5554">
        <w:t>középiskolás</w:t>
      </w:r>
      <w:r>
        <w:t xml:space="preserve"> tanulók számára hirdethető meg.</w:t>
      </w:r>
    </w:p>
    <w:p w14:paraId="2271B7F3" w14:textId="58130ECC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versenyzők a versenykiírásban közétett feltételeknek megfelelően vehet</w:t>
      </w:r>
      <w:r w:rsidR="00263097">
        <w:t>nek</w:t>
      </w:r>
      <w:r>
        <w:t xml:space="preserve"> részt a versenyen.</w:t>
      </w:r>
    </w:p>
    <w:p w14:paraId="7FAA9CCC" w14:textId="77777777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 programjának kialakítása a versenyzők életkori sajátosságának figyelembe vételével történik.</w:t>
      </w:r>
    </w:p>
    <w:p w14:paraId="4F4E45CE" w14:textId="77777777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versenyre a csapatok, kreatív csapatnevekkel jelentkezhetnek, a csapatnevekhez tartozó intézmények nevesítésére csak a döntő fordulóban kerül sor.</w:t>
      </w:r>
    </w:p>
    <w:p w14:paraId="08D8C7E1" w14:textId="77777777" w:rsidR="00EE18ED" w:rsidRDefault="00EE18ED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 xml:space="preserve">A levelező verseny lebonyolítói csapata és az országos döntő zsűrije </w:t>
      </w:r>
      <w:r w:rsidR="00284A65">
        <w:t>legalább egy azonos tagnak kell lenni.</w:t>
      </w:r>
    </w:p>
    <w:p w14:paraId="7F78C69F" w14:textId="77777777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versenyrendezésben közreműködőket titoktartási kötelezettség terheli.</w:t>
      </w:r>
    </w:p>
    <w:p w14:paraId="5768B154" w14:textId="77777777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Kizárható a versenyből</w:t>
      </w:r>
      <w:r w:rsidR="003B6996">
        <w:t xml:space="preserve"> (de nem jelent feltétlen kizárást)</w:t>
      </w:r>
      <w:r>
        <w:t xml:space="preserve"> amely csapat:</w:t>
      </w:r>
    </w:p>
    <w:p w14:paraId="6667CF30" w14:textId="1A1EAB2C" w:rsidR="00284A65" w:rsidRDefault="00284A65" w:rsidP="003139A8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A regisztráció kötelezettségeknek nem tesz eleget</w:t>
      </w:r>
      <w:r w:rsidR="00263097">
        <w:t>.</w:t>
      </w:r>
    </w:p>
    <w:p w14:paraId="37843EF4" w14:textId="6E6AB058" w:rsidR="00284A65" w:rsidRDefault="00263097" w:rsidP="003139A8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Valótlan</w:t>
      </w:r>
      <w:r w:rsidR="00284A65">
        <w:t xml:space="preserve"> adatokat közöl</w:t>
      </w:r>
      <w:r>
        <w:t>.</w:t>
      </w:r>
    </w:p>
    <w:p w14:paraId="676FDA4C" w14:textId="77777777" w:rsidR="00284A65" w:rsidRDefault="00284A65" w:rsidP="003139A8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A levelező verseny egyes fordulóit nem oldja meg, az országos döntőn nem jelenik meg.</w:t>
      </w:r>
    </w:p>
    <w:p w14:paraId="491696A3" w14:textId="77777777" w:rsidR="00284A65" w:rsidRDefault="00284A65" w:rsidP="003139A8">
      <w:pPr>
        <w:pStyle w:val="Listaszerbekezds"/>
        <w:numPr>
          <w:ilvl w:val="1"/>
          <w:numId w:val="5"/>
        </w:numPr>
        <w:spacing w:line="360" w:lineRule="auto"/>
        <w:jc w:val="both"/>
      </w:pPr>
      <w:r>
        <w:lastRenderedPageBreak/>
        <w:t>Nem megengedett segédeszközt használ.</w:t>
      </w:r>
    </w:p>
    <w:p w14:paraId="029DBCD1" w14:textId="77777777" w:rsidR="00284A65" w:rsidRDefault="00284A65" w:rsidP="003139A8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Magatartásával mások jólétét veszélyezteti.</w:t>
      </w:r>
    </w:p>
    <w:p w14:paraId="786149FB" w14:textId="77777777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versenyzők felügyeletét a kísérő tanárok látják el, kivéve a versenyfeladat végrehajtási időtartamát.</w:t>
      </w:r>
    </w:p>
    <w:p w14:paraId="47601AE5" w14:textId="35673994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Ha a versenyző csapatok az szervező intézményben kárt okoz</w:t>
      </w:r>
      <w:r w:rsidR="00263097">
        <w:t>nak</w:t>
      </w:r>
      <w:r>
        <w:t>, köteles</w:t>
      </w:r>
      <w:r w:rsidR="00263097">
        <w:t>ek azt</w:t>
      </w:r>
      <w:r>
        <w:t xml:space="preserve"> megtéríteni.</w:t>
      </w:r>
    </w:p>
    <w:p w14:paraId="4CF4A592" w14:textId="77777777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versenyen, a szervezőkkel való egyeztetés alapján videófelvétel, hangfelvétel és fénykép készíthető.</w:t>
      </w:r>
    </w:p>
    <w:p w14:paraId="6080BED5" w14:textId="77777777" w:rsidR="00284A65" w:rsidRDefault="00284A65" w:rsidP="003139A8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szerzői jogról szóló törvényi előírásokat a szervezők és a résztvevők egyaránt kötelesek figyelembe venni.</w:t>
      </w:r>
    </w:p>
    <w:p w14:paraId="4625E7B1" w14:textId="77777777" w:rsidR="00284A65" w:rsidRDefault="00284A65" w:rsidP="003139A8">
      <w:pPr>
        <w:pStyle w:val="Listaszerbekezds"/>
        <w:spacing w:line="360" w:lineRule="auto"/>
        <w:jc w:val="both"/>
      </w:pPr>
    </w:p>
    <w:p w14:paraId="373643DF" w14:textId="77777777" w:rsidR="00340F43" w:rsidRDefault="00340F43" w:rsidP="003139A8">
      <w:pPr>
        <w:spacing w:line="360" w:lineRule="auto"/>
        <w:ind w:left="360"/>
        <w:jc w:val="both"/>
      </w:pPr>
      <w:r>
        <w:t>2. A VERSENY FORDULÓI</w:t>
      </w:r>
    </w:p>
    <w:p w14:paraId="37D6A24C" w14:textId="77777777" w:rsidR="0086597E" w:rsidRDefault="0086597E" w:rsidP="003139A8">
      <w:pPr>
        <w:pStyle w:val="Listaszerbekezds"/>
        <w:spacing w:line="360" w:lineRule="auto"/>
        <w:jc w:val="both"/>
      </w:pPr>
    </w:p>
    <w:p w14:paraId="401D00BF" w14:textId="77777777" w:rsidR="00340F43" w:rsidRDefault="0086597E" w:rsidP="003139A8">
      <w:pPr>
        <w:pStyle w:val="Listaszerbekezds"/>
        <w:spacing w:line="360" w:lineRule="auto"/>
        <w:jc w:val="both"/>
      </w:pPr>
      <w:r>
        <w:t>A verseny fordulóit a versenykiírás határozza meg.</w:t>
      </w:r>
    </w:p>
    <w:p w14:paraId="33B26FA3" w14:textId="77777777" w:rsidR="0086597E" w:rsidRDefault="0086597E" w:rsidP="003139A8">
      <w:pPr>
        <w:pStyle w:val="Listaszerbekezds"/>
        <w:spacing w:line="360" w:lineRule="auto"/>
        <w:jc w:val="both"/>
      </w:pPr>
      <w:r>
        <w:t>A fordulók lehetnek:</w:t>
      </w:r>
    </w:p>
    <w:p w14:paraId="5F71884B" w14:textId="5418B8B5" w:rsidR="00340F43" w:rsidRDefault="0086597E" w:rsidP="003139A8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levelező fordulók (a vonatkozó információkat a versenykiírás tartalmazza)</w:t>
      </w:r>
      <w:r w:rsidR="00263097">
        <w:t>;</w:t>
      </w:r>
    </w:p>
    <w:p w14:paraId="21869B69" w14:textId="5372DEB4" w:rsidR="0086597E" w:rsidRDefault="0086597E" w:rsidP="003139A8">
      <w:pPr>
        <w:pStyle w:val="Listaszerbekezds"/>
        <w:numPr>
          <w:ilvl w:val="0"/>
          <w:numId w:val="6"/>
        </w:numPr>
        <w:spacing w:line="360" w:lineRule="auto"/>
        <w:jc w:val="both"/>
      </w:pPr>
      <w:r>
        <w:t>országos döntő forduló</w:t>
      </w:r>
      <w:r w:rsidR="00263097">
        <w:t>.</w:t>
      </w:r>
    </w:p>
    <w:p w14:paraId="4404CFC7" w14:textId="77777777" w:rsidR="0086597E" w:rsidRDefault="0086597E" w:rsidP="003139A8">
      <w:pPr>
        <w:pStyle w:val="Listaszerbekezds"/>
        <w:spacing w:line="360" w:lineRule="auto"/>
        <w:ind w:left="1440"/>
        <w:jc w:val="both"/>
      </w:pPr>
    </w:p>
    <w:p w14:paraId="07A3EDD2" w14:textId="77777777" w:rsidR="0086597E" w:rsidRDefault="0086597E" w:rsidP="003139A8">
      <w:pPr>
        <w:pStyle w:val="Listaszerbekezds"/>
        <w:spacing w:line="360" w:lineRule="auto"/>
        <w:jc w:val="both"/>
      </w:pPr>
    </w:p>
    <w:p w14:paraId="36E753AD" w14:textId="77777777" w:rsidR="0086597E" w:rsidRDefault="0086597E" w:rsidP="003139A8">
      <w:pPr>
        <w:spacing w:line="360" w:lineRule="auto"/>
        <w:ind w:left="360"/>
        <w:jc w:val="both"/>
      </w:pPr>
      <w:r>
        <w:t>3. A VERSENY RÉSZEI</w:t>
      </w:r>
    </w:p>
    <w:p w14:paraId="6381EB23" w14:textId="77777777" w:rsidR="0086597E" w:rsidRDefault="0086597E" w:rsidP="003139A8">
      <w:pPr>
        <w:pStyle w:val="Listaszerbekezds"/>
        <w:spacing w:line="360" w:lineRule="auto"/>
        <w:jc w:val="both"/>
      </w:pPr>
    </w:p>
    <w:p w14:paraId="0A268F03" w14:textId="77777777" w:rsidR="0086597E" w:rsidRDefault="0086597E" w:rsidP="003139A8">
      <w:pPr>
        <w:pStyle w:val="Listaszerbekezds"/>
        <w:spacing w:line="360" w:lineRule="auto"/>
        <w:jc w:val="both"/>
      </w:pPr>
      <w:r>
        <w:t>A verseny írásbeli feladatmegoldásból, helyszíni szóbeli, prezentációs fordulókból áll.</w:t>
      </w:r>
    </w:p>
    <w:p w14:paraId="04490BC8" w14:textId="77777777" w:rsidR="0086597E" w:rsidRDefault="0086597E" w:rsidP="003139A8">
      <w:pPr>
        <w:pStyle w:val="Listaszerbekezds"/>
        <w:spacing w:line="360" w:lineRule="auto"/>
        <w:jc w:val="both"/>
      </w:pPr>
      <w:r>
        <w:t>Az egyes fordulókra vonatkozó általános szabályok:</w:t>
      </w:r>
    </w:p>
    <w:p w14:paraId="0155B926" w14:textId="77777777" w:rsidR="0086597E" w:rsidRDefault="0086597E" w:rsidP="003139A8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A verseny megkezdése előtt tájékoztatni kell a résztvevőket a verseny rendjéről, a versennyel kapcsolatos tudnivalókról, előírásokról, az elkövetett szabálytalanságok következményeiről.</w:t>
      </w:r>
    </w:p>
    <w:p w14:paraId="50AC90D7" w14:textId="77777777" w:rsidR="0086597E" w:rsidRDefault="0086597E" w:rsidP="003139A8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A versenyfeladatok megoldásához szükséges technikai eszközöket a szervesző biztosítja.</w:t>
      </w:r>
    </w:p>
    <w:p w14:paraId="073D5E21" w14:textId="2869B318" w:rsidR="0086597E" w:rsidRPr="00FC2EBB" w:rsidRDefault="0086597E" w:rsidP="003139A8">
      <w:pPr>
        <w:pStyle w:val="Listaszerbekezds"/>
        <w:numPr>
          <w:ilvl w:val="0"/>
          <w:numId w:val="7"/>
        </w:numPr>
        <w:spacing w:line="360" w:lineRule="auto"/>
        <w:jc w:val="both"/>
        <w:rPr>
          <w:color w:val="000000" w:themeColor="text1"/>
        </w:rPr>
      </w:pPr>
      <w:r w:rsidRPr="00FC2EBB">
        <w:rPr>
          <w:color w:val="000000" w:themeColor="text1"/>
        </w:rPr>
        <w:t xml:space="preserve">A feladat végrehajtásának </w:t>
      </w:r>
      <w:r w:rsidR="00824DC7" w:rsidRPr="00FC2EBB">
        <w:rPr>
          <w:color w:val="000000" w:themeColor="text1"/>
          <w:u w:val="single"/>
        </w:rPr>
        <w:t>idő</w:t>
      </w:r>
      <w:r w:rsidR="00824DC7" w:rsidRPr="00FC2EBB">
        <w:rPr>
          <w:color w:val="000000" w:themeColor="text1"/>
        </w:rPr>
        <w:t xml:space="preserve"> </w:t>
      </w:r>
      <w:r w:rsidRPr="00FC2EBB">
        <w:rPr>
          <w:color w:val="000000" w:themeColor="text1"/>
        </w:rPr>
        <w:t>túllépését a verseny</w:t>
      </w:r>
      <w:r w:rsidR="00263097">
        <w:rPr>
          <w:color w:val="000000" w:themeColor="text1"/>
        </w:rPr>
        <w:t xml:space="preserve"> zsűrije</w:t>
      </w:r>
      <w:r w:rsidRPr="00FC2EBB">
        <w:rPr>
          <w:color w:val="000000" w:themeColor="text1"/>
        </w:rPr>
        <w:t xml:space="preserve"> büntetheti.</w:t>
      </w:r>
    </w:p>
    <w:p w14:paraId="5850C4A5" w14:textId="77777777" w:rsidR="0086597E" w:rsidRDefault="0086597E" w:rsidP="003139A8">
      <w:pPr>
        <w:pStyle w:val="Listaszerbekezds"/>
        <w:numPr>
          <w:ilvl w:val="0"/>
          <w:numId w:val="7"/>
        </w:numPr>
        <w:spacing w:line="360" w:lineRule="auto"/>
        <w:jc w:val="both"/>
      </w:pPr>
      <w:r>
        <w:t>A prezentáció nyilvános, a nyilvánosságot a szervezők korlátozhatják.</w:t>
      </w:r>
    </w:p>
    <w:p w14:paraId="2D94D1AC" w14:textId="7A086240" w:rsidR="00263097" w:rsidRDefault="00263097">
      <w:pPr>
        <w:spacing w:after="200" w:line="276" w:lineRule="auto"/>
      </w:pPr>
      <w:r>
        <w:br w:type="page"/>
      </w:r>
    </w:p>
    <w:p w14:paraId="2EAE3CD8" w14:textId="77777777" w:rsidR="0086597E" w:rsidRDefault="0086597E" w:rsidP="003139A8">
      <w:pPr>
        <w:pStyle w:val="Listaszerbekezds"/>
        <w:spacing w:line="360" w:lineRule="auto"/>
        <w:ind w:left="1440"/>
        <w:jc w:val="both"/>
      </w:pPr>
    </w:p>
    <w:p w14:paraId="413C8442" w14:textId="77777777" w:rsidR="0086597E" w:rsidRDefault="0086597E" w:rsidP="003139A8">
      <w:pPr>
        <w:spacing w:line="360" w:lineRule="auto"/>
        <w:jc w:val="both"/>
      </w:pPr>
    </w:p>
    <w:p w14:paraId="49AAAA79" w14:textId="77777777" w:rsidR="0086597E" w:rsidRDefault="0086597E" w:rsidP="003139A8">
      <w:pPr>
        <w:spacing w:line="360" w:lineRule="auto"/>
        <w:ind w:left="360"/>
        <w:jc w:val="both"/>
      </w:pPr>
      <w:r>
        <w:t>4. ÉRTÉKELÉS, DÍJAZÁS, JUTALMAZÁS</w:t>
      </w:r>
    </w:p>
    <w:p w14:paraId="335ABD46" w14:textId="77777777" w:rsidR="0086597E" w:rsidRDefault="0086597E" w:rsidP="003139A8">
      <w:pPr>
        <w:spacing w:line="360" w:lineRule="auto"/>
        <w:jc w:val="both"/>
      </w:pPr>
    </w:p>
    <w:p w14:paraId="3B1BEDB0" w14:textId="6EE3FB31" w:rsidR="0086597E" w:rsidRDefault="0086597E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Az írásbeli feladatok javítása egységes útmutató alapján történik</w:t>
      </w:r>
      <w:r w:rsidR="00824DC7">
        <w:t>.</w:t>
      </w:r>
    </w:p>
    <w:p w14:paraId="397A48D0" w14:textId="77777777" w:rsidR="0086597E" w:rsidRDefault="0086597E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versenyző csapatok a javítást, értékelést a döntő során megtekinth</w:t>
      </w:r>
      <w:r w:rsidR="003B6996">
        <w:t>e</w:t>
      </w:r>
      <w:r>
        <w:t>tik.</w:t>
      </w:r>
    </w:p>
    <w:p w14:paraId="23481F2B" w14:textId="77777777" w:rsidR="0086597E" w:rsidRDefault="0086597E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prezentáció értékelését a zsűri előre meghatár</w:t>
      </w:r>
      <w:r w:rsidR="00E51593">
        <w:t>ozott szakmai szempontok alapján végzi. A versenyzők teljesítményét a zsűri tagjai egymástól függetlenül értékelik.</w:t>
      </w:r>
    </w:p>
    <w:p w14:paraId="20E072AA" w14:textId="77777777" w:rsidR="00E51593" w:rsidRDefault="00E51593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zsűri tanácskozása zártkörű, a versenyző csapatok az értékelésről szóbeli tájékoztatást kapnak.</w:t>
      </w:r>
    </w:p>
    <w:p w14:paraId="5D9BA684" w14:textId="77777777" w:rsidR="00E51593" w:rsidRDefault="00E51593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zsűri, a helyezések sorrendjét az összesített értékelések alapján határozza meg.</w:t>
      </w:r>
    </w:p>
    <w:p w14:paraId="37501016" w14:textId="77777777" w:rsidR="00E51593" w:rsidRDefault="00E51593" w:rsidP="003139A8">
      <w:pPr>
        <w:pStyle w:val="Listaszerbekezds"/>
        <w:numPr>
          <w:ilvl w:val="0"/>
          <w:numId w:val="8"/>
        </w:numPr>
        <w:spacing w:line="360" w:lineRule="auto"/>
        <w:jc w:val="both"/>
      </w:pPr>
      <w:r>
        <w:t>A verseny végén, a szervezők központi eredményhirdetés keretében tájékoztatják a résztvevőket az elért eredményekről.</w:t>
      </w:r>
    </w:p>
    <w:p w14:paraId="1585F8AE" w14:textId="77777777" w:rsidR="00E51593" w:rsidRDefault="00E51593" w:rsidP="003139A8">
      <w:pPr>
        <w:pStyle w:val="Listaszerbekezds"/>
        <w:spacing w:line="360" w:lineRule="auto"/>
        <w:jc w:val="both"/>
      </w:pPr>
    </w:p>
    <w:p w14:paraId="4FA1F923" w14:textId="77777777" w:rsidR="00E51593" w:rsidRDefault="00E51593" w:rsidP="003139A8">
      <w:pPr>
        <w:spacing w:line="360" w:lineRule="auto"/>
        <w:jc w:val="both"/>
      </w:pPr>
    </w:p>
    <w:p w14:paraId="13DF89F6" w14:textId="77777777" w:rsidR="00E51593" w:rsidRPr="00E51593" w:rsidRDefault="00E51593" w:rsidP="003139A8">
      <w:pPr>
        <w:pStyle w:val="Listaszerbekezds"/>
        <w:spacing w:line="360" w:lineRule="auto"/>
        <w:jc w:val="both"/>
        <w:rPr>
          <w:i/>
        </w:rPr>
      </w:pPr>
      <w:r w:rsidRPr="00E51593">
        <w:rPr>
          <w:i/>
        </w:rPr>
        <w:t>A helyezés, díjazás formái és szempontjai</w:t>
      </w:r>
    </w:p>
    <w:p w14:paraId="01BC5878" w14:textId="5F43EEB5" w:rsidR="00E51593" w:rsidRDefault="00E51593" w:rsidP="003139A8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A verseny</w:t>
      </w:r>
      <w:r w:rsidR="00263097">
        <w:t>en elért helyezésekért díj járhat</w:t>
      </w:r>
      <w:r>
        <w:t>. A szervezők helye</w:t>
      </w:r>
      <w:r w:rsidR="00263097">
        <w:t>zéseket</w:t>
      </w:r>
      <w:r>
        <w:t>, díjakat nem köteles</w:t>
      </w:r>
      <w:r w:rsidR="00824DC7">
        <w:t>ek</w:t>
      </w:r>
      <w:r>
        <w:t xml:space="preserve"> kiadni bizonyos teljesítési szint alatt.</w:t>
      </w:r>
    </w:p>
    <w:p w14:paraId="319AAC9E" w14:textId="77777777" w:rsidR="003B6996" w:rsidRDefault="003B6996" w:rsidP="003139A8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 xml:space="preserve">Nem díjazható az a versenyző, aki a </w:t>
      </w:r>
      <w:r w:rsidR="00F568F7">
        <w:t>verseny döntő</w:t>
      </w:r>
      <w:r>
        <w:t xml:space="preserve"> forduló</w:t>
      </w:r>
      <w:r w:rsidR="00F568F7">
        <w:t>já</w:t>
      </w:r>
      <w:r>
        <w:t xml:space="preserve">ban (akár önhibáján kívül) </w:t>
      </w:r>
      <w:r w:rsidR="00F568F7">
        <w:t xml:space="preserve">személyesen nem vesz részt, függetlenül attól, hogy a korábbi feladatmegoldásokban részt vállalt. </w:t>
      </w:r>
    </w:p>
    <w:p w14:paraId="15DCE5A5" w14:textId="77777777" w:rsidR="00E51593" w:rsidRDefault="00E51593" w:rsidP="003139A8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A verseny döntő fordulójának résztvevői emléklapot kapnak.</w:t>
      </w:r>
    </w:p>
    <w:p w14:paraId="5662B6EB" w14:textId="705CA157" w:rsidR="00E51593" w:rsidRDefault="00E51593" w:rsidP="003139A8">
      <w:pPr>
        <w:pStyle w:val="Listaszerbekezds"/>
        <w:numPr>
          <w:ilvl w:val="0"/>
          <w:numId w:val="9"/>
        </w:numPr>
        <w:spacing w:line="360" w:lineRule="auto"/>
        <w:jc w:val="both"/>
      </w:pPr>
      <w:r>
        <w:t>A verseny helyezettjei elismerő oklevélben és tárgyi nyereményekben részesülnek</w:t>
      </w:r>
      <w:r w:rsidR="00263097">
        <w:t>.</w:t>
      </w:r>
    </w:p>
    <w:p w14:paraId="24103641" w14:textId="77777777" w:rsidR="00E51593" w:rsidRDefault="00E51593" w:rsidP="00E51593">
      <w:pPr>
        <w:ind w:left="360"/>
      </w:pPr>
    </w:p>
    <w:p w14:paraId="1CFE3023" w14:textId="77777777" w:rsidR="00E51593" w:rsidRDefault="00E51593" w:rsidP="00160F79"/>
    <w:p w14:paraId="5E895DFE" w14:textId="77777777" w:rsidR="00160F79" w:rsidRPr="00E51593" w:rsidRDefault="00160F79" w:rsidP="00160F79"/>
    <w:sectPr w:rsidR="00160F79" w:rsidRPr="00E515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110"/>
    <w:multiLevelType w:val="hybridMultilevel"/>
    <w:tmpl w:val="9D204D9E"/>
    <w:lvl w:ilvl="0" w:tplc="F6C44A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F2B21"/>
    <w:multiLevelType w:val="hybridMultilevel"/>
    <w:tmpl w:val="8F1A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597"/>
    <w:multiLevelType w:val="hybridMultilevel"/>
    <w:tmpl w:val="4536B3FE"/>
    <w:lvl w:ilvl="0" w:tplc="B56A2648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02B6C"/>
    <w:multiLevelType w:val="hybridMultilevel"/>
    <w:tmpl w:val="1BE0C20C"/>
    <w:lvl w:ilvl="0" w:tplc="B56A26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BDE309C"/>
    <w:multiLevelType w:val="hybridMultilevel"/>
    <w:tmpl w:val="BDB458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F1DA9"/>
    <w:multiLevelType w:val="hybridMultilevel"/>
    <w:tmpl w:val="10DC1A20"/>
    <w:lvl w:ilvl="0" w:tplc="B56A26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A5396"/>
    <w:multiLevelType w:val="hybridMultilevel"/>
    <w:tmpl w:val="FBD23A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C6048"/>
    <w:multiLevelType w:val="hybridMultilevel"/>
    <w:tmpl w:val="EA9C0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498F"/>
    <w:multiLevelType w:val="hybridMultilevel"/>
    <w:tmpl w:val="B438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4155"/>
    <w:multiLevelType w:val="hybridMultilevel"/>
    <w:tmpl w:val="AE08EE46"/>
    <w:lvl w:ilvl="0" w:tplc="023C39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2F"/>
    <w:rsid w:val="000832F2"/>
    <w:rsid w:val="00097E9A"/>
    <w:rsid w:val="00114E4B"/>
    <w:rsid w:val="00160F79"/>
    <w:rsid w:val="001B454A"/>
    <w:rsid w:val="00263097"/>
    <w:rsid w:val="00284A65"/>
    <w:rsid w:val="003139A8"/>
    <w:rsid w:val="00340F43"/>
    <w:rsid w:val="003A036F"/>
    <w:rsid w:val="003B6996"/>
    <w:rsid w:val="006A4242"/>
    <w:rsid w:val="00817D6C"/>
    <w:rsid w:val="00824DC7"/>
    <w:rsid w:val="00841E9F"/>
    <w:rsid w:val="0086597E"/>
    <w:rsid w:val="008D7FA8"/>
    <w:rsid w:val="00925E8D"/>
    <w:rsid w:val="009C2427"/>
    <w:rsid w:val="00B72872"/>
    <w:rsid w:val="00BA4D0C"/>
    <w:rsid w:val="00BC5554"/>
    <w:rsid w:val="00C174B6"/>
    <w:rsid w:val="00C826F4"/>
    <w:rsid w:val="00D25C2F"/>
    <w:rsid w:val="00DF4BE5"/>
    <w:rsid w:val="00E43956"/>
    <w:rsid w:val="00E44EDF"/>
    <w:rsid w:val="00E51593"/>
    <w:rsid w:val="00EE18ED"/>
    <w:rsid w:val="00F568F7"/>
    <w:rsid w:val="00FA1CF9"/>
    <w:rsid w:val="00FC2EBB"/>
    <w:rsid w:val="00FC598F"/>
    <w:rsid w:val="00FD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A879"/>
  <w15:docId w15:val="{4F11FF6A-8456-40A8-9A00-A2633BC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D25C2F"/>
  </w:style>
  <w:style w:type="paragraph" w:styleId="Listaszerbekezds">
    <w:name w:val="List Paragraph"/>
    <w:basedOn w:val="Norml"/>
    <w:uiPriority w:val="34"/>
    <w:qFormat/>
    <w:rsid w:val="00FD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saaryre</dc:creator>
  <cp:lastModifiedBy>Szigeti Márk</cp:lastModifiedBy>
  <cp:revision>4</cp:revision>
  <dcterms:created xsi:type="dcterms:W3CDTF">2023-10-26T16:55:00Z</dcterms:created>
  <dcterms:modified xsi:type="dcterms:W3CDTF">2024-10-17T07:19:00Z</dcterms:modified>
</cp:coreProperties>
</file>