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7272"/>
      </w:tblGrid>
      <w:tr w:rsidR="003008CC" w:rsidRPr="00C759B2" w:rsidTr="00821980">
        <w:trPr>
          <w:trHeight w:val="624"/>
        </w:trPr>
        <w:tc>
          <w:tcPr>
            <w:tcW w:w="1231" w:type="dxa"/>
            <w:vMerge w:val="restart"/>
            <w:vAlign w:val="center"/>
          </w:tcPr>
          <w:p w:rsidR="003008CC" w:rsidRPr="00C759B2" w:rsidRDefault="003008CC" w:rsidP="00821980">
            <w:pPr>
              <w:jc w:val="center"/>
            </w:pPr>
            <w:bookmarkStart w:id="0" w:name="_GoBack"/>
            <w:bookmarkEnd w:id="0"/>
            <w:r w:rsidRPr="00C759B2">
              <w:rPr>
                <w:noProof/>
                <w:lang w:val="hu-HU"/>
              </w:rPr>
              <w:drawing>
                <wp:inline distT="0" distB="0" distL="0" distR="0" wp14:anchorId="5FB98DF0" wp14:editId="6C871CAE">
                  <wp:extent cx="543600" cy="1062000"/>
                  <wp:effectExtent l="0" t="0" r="0" b="0"/>
                  <wp:docPr id="2" name="Kép 2" descr="oe_cimer_szines_print_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_cimer_szines_print_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  <w:tcBorders>
              <w:bottom w:val="thickThinSmallGap" w:sz="24" w:space="0" w:color="auto"/>
            </w:tcBorders>
            <w:vAlign w:val="center"/>
          </w:tcPr>
          <w:p w:rsidR="003008CC" w:rsidRPr="00C759B2" w:rsidRDefault="003008CC" w:rsidP="00821980">
            <w:pPr>
              <w:jc w:val="right"/>
            </w:pPr>
            <w:r w:rsidRPr="00C759B2">
              <w:rPr>
                <w:b/>
                <w:bCs/>
              </w:rPr>
              <w:t>ÓBUDAI EGYETEM</w:t>
            </w:r>
          </w:p>
        </w:tc>
      </w:tr>
      <w:tr w:rsidR="003008CC" w:rsidRPr="00D35EA1" w:rsidTr="00821980">
        <w:trPr>
          <w:trHeight w:val="850"/>
        </w:trPr>
        <w:tc>
          <w:tcPr>
            <w:tcW w:w="1231" w:type="dxa"/>
            <w:vMerge/>
          </w:tcPr>
          <w:p w:rsidR="003008CC" w:rsidRPr="00D35EA1" w:rsidRDefault="003008CC" w:rsidP="00821980">
            <w:pPr>
              <w:rPr>
                <w:lang w:val="hu-HU"/>
              </w:rPr>
            </w:pPr>
          </w:p>
        </w:tc>
        <w:tc>
          <w:tcPr>
            <w:tcW w:w="7272" w:type="dxa"/>
            <w:tcBorders>
              <w:top w:val="thickThinSmallGap" w:sz="24" w:space="0" w:color="auto"/>
            </w:tcBorders>
            <w:vAlign w:val="center"/>
          </w:tcPr>
          <w:p w:rsidR="003008CC" w:rsidRPr="00D35EA1" w:rsidRDefault="003008CC" w:rsidP="00821980">
            <w:pPr>
              <w:jc w:val="right"/>
              <w:rPr>
                <w:lang w:val="hu-HU"/>
              </w:rPr>
            </w:pPr>
            <w:r w:rsidRPr="00D35EA1">
              <w:rPr>
                <w:b/>
                <w:bCs/>
                <w:lang w:val="hu-HU"/>
              </w:rPr>
              <w:t>Keleti Károly Gazdasági Kar</w:t>
            </w:r>
          </w:p>
        </w:tc>
      </w:tr>
    </w:tbl>
    <w:p w:rsidR="007D1E7D" w:rsidRPr="00B93A65" w:rsidRDefault="007D1E7D">
      <w:pPr>
        <w:rPr>
          <w:lang w:val="hu-HU"/>
        </w:rPr>
      </w:pPr>
    </w:p>
    <w:p w:rsidR="007D1E7D" w:rsidRDefault="007D1E7D">
      <w:pPr>
        <w:rPr>
          <w:lang w:val="hu-HU"/>
        </w:rPr>
      </w:pPr>
    </w:p>
    <w:p w:rsidR="004C33FB" w:rsidRDefault="004C33FB">
      <w:pPr>
        <w:rPr>
          <w:lang w:val="hu-HU"/>
        </w:rPr>
      </w:pPr>
    </w:p>
    <w:p w:rsidR="004C33FB" w:rsidRDefault="004C33FB">
      <w:pPr>
        <w:rPr>
          <w:lang w:val="hu-HU"/>
        </w:rPr>
      </w:pPr>
    </w:p>
    <w:p w:rsidR="004C33FB" w:rsidRPr="00B93A65" w:rsidRDefault="004C33FB">
      <w:pPr>
        <w:rPr>
          <w:lang w:val="hu-HU"/>
        </w:rPr>
      </w:pPr>
    </w:p>
    <w:p w:rsidR="007D1E7D" w:rsidRPr="00B93A65" w:rsidRDefault="007D1E7D">
      <w:pPr>
        <w:rPr>
          <w:lang w:val="hu-HU"/>
        </w:rPr>
      </w:pPr>
    </w:p>
    <w:p w:rsidR="007D1E7D" w:rsidRPr="00B93A65" w:rsidRDefault="004C33FB" w:rsidP="007D1E7D">
      <w:pPr>
        <w:tabs>
          <w:tab w:val="center" w:pos="6480"/>
        </w:tabs>
        <w:spacing w:line="360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HALLGATÓI </w:t>
      </w:r>
      <w:r w:rsidR="007D1E7D" w:rsidRPr="00B93A65">
        <w:rPr>
          <w:b/>
          <w:sz w:val="28"/>
          <w:szCs w:val="28"/>
          <w:lang w:val="hu-HU"/>
        </w:rPr>
        <w:t>NYILATKOZAT</w:t>
      </w:r>
    </w:p>
    <w:p w:rsidR="007D1E7D" w:rsidRDefault="007D1E7D" w:rsidP="00BE7929">
      <w:pPr>
        <w:jc w:val="both"/>
        <w:rPr>
          <w:lang w:val="hu-HU"/>
        </w:rPr>
      </w:pPr>
    </w:p>
    <w:p w:rsidR="004C33FB" w:rsidRPr="00B93A65" w:rsidRDefault="004C33FB" w:rsidP="00BE7929">
      <w:pPr>
        <w:jc w:val="both"/>
        <w:rPr>
          <w:lang w:val="hu-HU"/>
        </w:rPr>
      </w:pPr>
    </w:p>
    <w:p w:rsidR="007D1E7D" w:rsidRPr="00B93A65" w:rsidRDefault="007D1E7D" w:rsidP="00BE7929">
      <w:pPr>
        <w:jc w:val="both"/>
        <w:rPr>
          <w:lang w:val="hu-HU"/>
        </w:rPr>
      </w:pPr>
    </w:p>
    <w:p w:rsidR="004C33FB" w:rsidRPr="004C33FB" w:rsidRDefault="007D1E7D" w:rsidP="004C33FB">
      <w:pPr>
        <w:ind w:left="851" w:right="848"/>
        <w:jc w:val="both"/>
        <w:rPr>
          <w:lang w:val="hu-HU"/>
        </w:rPr>
      </w:pPr>
      <w:r w:rsidRPr="00B93A65">
        <w:rPr>
          <w:lang w:val="hu-HU"/>
        </w:rPr>
        <w:t>Alulírott</w:t>
      </w:r>
      <w:r w:rsidR="00E208F5" w:rsidRPr="00B93A65">
        <w:rPr>
          <w:lang w:val="hu-HU"/>
        </w:rPr>
        <w:t xml:space="preserve"> </w:t>
      </w:r>
      <w:r w:rsidR="00E208F5" w:rsidRPr="00B93A65">
        <w:rPr>
          <w:color w:val="FF0000"/>
          <w:lang w:val="hu-HU"/>
        </w:rPr>
        <w:t xml:space="preserve">Gipsz Jakab </w:t>
      </w:r>
      <w:r w:rsidRPr="00B93A65">
        <w:rPr>
          <w:lang w:val="hu-HU"/>
        </w:rPr>
        <w:t xml:space="preserve">(Neptunkód: </w:t>
      </w:r>
      <w:r w:rsidR="00E208F5" w:rsidRPr="00B93A65">
        <w:rPr>
          <w:color w:val="FF0000"/>
          <w:lang w:val="hu-HU"/>
        </w:rPr>
        <w:t>ABC123</w:t>
      </w:r>
      <w:r w:rsidRPr="00B93A65">
        <w:rPr>
          <w:lang w:val="hu-HU"/>
        </w:rPr>
        <w:t xml:space="preserve">) </w:t>
      </w:r>
      <w:r w:rsidR="004C33FB" w:rsidRPr="004C33FB">
        <w:rPr>
          <w:lang w:val="hu-HU"/>
        </w:rPr>
        <w:t>hallgató kijelentem, hogy a szakdolgozat saját munkám eredménye, a felhasznált szakirodalmat és eszközöket azonosíthatóan közöltem. Az elkészült szakdolgozatban található eredményeket az egyetem és a feladatot kiíró intézmény saját céljára térítés nélkül felhasználhatja, a titkosításra vonatkozó esetleges megkötések mellett.</w:t>
      </w:r>
    </w:p>
    <w:p w:rsidR="004C33FB" w:rsidRDefault="004C33FB" w:rsidP="004C33FB">
      <w:pPr>
        <w:ind w:left="851" w:right="848"/>
        <w:jc w:val="both"/>
        <w:rPr>
          <w:lang w:val="hu-HU"/>
        </w:rPr>
      </w:pPr>
    </w:p>
    <w:p w:rsidR="004C33FB" w:rsidRPr="00B93A65" w:rsidRDefault="004C33FB" w:rsidP="004C33FB">
      <w:pPr>
        <w:ind w:left="851" w:right="848"/>
        <w:jc w:val="both"/>
        <w:rPr>
          <w:lang w:val="hu-HU"/>
        </w:rPr>
      </w:pPr>
    </w:p>
    <w:p w:rsidR="007D1E7D" w:rsidRPr="00B93A65" w:rsidRDefault="007D1E7D" w:rsidP="004C33FB">
      <w:pPr>
        <w:ind w:left="851" w:right="848"/>
        <w:jc w:val="both"/>
        <w:rPr>
          <w:lang w:val="hu-HU"/>
        </w:rPr>
      </w:pPr>
    </w:p>
    <w:p w:rsidR="007D1E7D" w:rsidRPr="00B93A65" w:rsidRDefault="007D1E7D" w:rsidP="004C33FB">
      <w:pPr>
        <w:ind w:left="851" w:right="848"/>
        <w:jc w:val="both"/>
        <w:rPr>
          <w:lang w:val="hu-HU"/>
        </w:rPr>
      </w:pPr>
    </w:p>
    <w:p w:rsidR="007D1E7D" w:rsidRPr="00B93A65" w:rsidRDefault="007D1E7D" w:rsidP="004C33FB">
      <w:pPr>
        <w:ind w:left="851" w:right="848"/>
        <w:jc w:val="both"/>
        <w:rPr>
          <w:lang w:val="hu-HU"/>
        </w:rPr>
      </w:pPr>
      <w:r w:rsidRPr="00B93A65">
        <w:rPr>
          <w:lang w:val="hu-HU"/>
        </w:rPr>
        <w:t>Budapest, 20</w:t>
      </w:r>
      <w:r w:rsidR="00BE7929" w:rsidRPr="00B93A65">
        <w:rPr>
          <w:lang w:val="hu-HU"/>
        </w:rPr>
        <w:t>1</w:t>
      </w:r>
      <w:r w:rsidR="00A32E52">
        <w:rPr>
          <w:lang w:val="hu-HU"/>
        </w:rPr>
        <w:t>6</w:t>
      </w:r>
      <w:r w:rsidR="00BE7929" w:rsidRPr="00B93A65">
        <w:rPr>
          <w:lang w:val="hu-HU"/>
        </w:rPr>
        <w:t xml:space="preserve">. </w:t>
      </w:r>
      <w:r w:rsidR="00BE7929" w:rsidRPr="00B93A65">
        <w:rPr>
          <w:color w:val="FF0000"/>
          <w:lang w:val="hu-HU"/>
        </w:rPr>
        <w:t>hó és nap</w:t>
      </w:r>
    </w:p>
    <w:p w:rsidR="007D1E7D" w:rsidRPr="00B93A65" w:rsidRDefault="007D1E7D" w:rsidP="004C33FB">
      <w:pPr>
        <w:ind w:left="851" w:right="848"/>
        <w:jc w:val="both"/>
        <w:rPr>
          <w:lang w:val="hu-HU"/>
        </w:rPr>
      </w:pPr>
    </w:p>
    <w:p w:rsidR="00BE7929" w:rsidRPr="00B93A65" w:rsidRDefault="00BE7929" w:rsidP="004C33FB">
      <w:pPr>
        <w:ind w:left="851" w:right="848"/>
        <w:jc w:val="both"/>
        <w:rPr>
          <w:lang w:val="hu-HU"/>
        </w:rPr>
      </w:pPr>
    </w:p>
    <w:p w:rsidR="00BE7929" w:rsidRPr="00B93A65" w:rsidRDefault="00BE7929" w:rsidP="004C33FB">
      <w:pPr>
        <w:ind w:left="851" w:right="848"/>
        <w:jc w:val="both"/>
        <w:rPr>
          <w:lang w:val="hu-HU"/>
        </w:rPr>
      </w:pPr>
    </w:p>
    <w:tbl>
      <w:tblPr>
        <w:tblStyle w:val="Rcsostblzat"/>
        <w:tblW w:w="0" w:type="auto"/>
        <w:tblInd w:w="4315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E7929" w:rsidRPr="00B93A65" w:rsidTr="004C33FB">
        <w:tc>
          <w:tcPr>
            <w:tcW w:w="3256" w:type="dxa"/>
          </w:tcPr>
          <w:p w:rsidR="00BE7929" w:rsidRPr="00B93A65" w:rsidRDefault="00BE7929" w:rsidP="004C33FB">
            <w:pPr>
              <w:ind w:left="-108" w:right="29"/>
              <w:jc w:val="center"/>
              <w:rPr>
                <w:lang w:val="hu-HU"/>
              </w:rPr>
            </w:pPr>
            <w:r w:rsidRPr="00B93A65">
              <w:rPr>
                <w:lang w:val="hu-HU"/>
              </w:rPr>
              <w:t>hallgató aláírása</w:t>
            </w:r>
          </w:p>
        </w:tc>
      </w:tr>
    </w:tbl>
    <w:p w:rsidR="007D1E7D" w:rsidRPr="00B93A65" w:rsidRDefault="007D1E7D" w:rsidP="001807D2">
      <w:pPr>
        <w:jc w:val="both"/>
        <w:rPr>
          <w:lang w:val="hu-HU"/>
        </w:rPr>
      </w:pPr>
    </w:p>
    <w:sectPr w:rsidR="007D1E7D" w:rsidRPr="00B93A65" w:rsidSect="00A21F2F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DE" w:rsidRDefault="00A252DE" w:rsidP="007D1E7D">
      <w:r>
        <w:separator/>
      </w:r>
    </w:p>
  </w:endnote>
  <w:endnote w:type="continuationSeparator" w:id="0">
    <w:p w:rsidR="00A252DE" w:rsidRDefault="00A252DE" w:rsidP="007D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85" w:rsidRDefault="00D07885">
    <w:pPr>
      <w:pStyle w:val="llb"/>
      <w:jc w:val="right"/>
    </w:pPr>
  </w:p>
  <w:p w:rsidR="00D07885" w:rsidRDefault="00D078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DE" w:rsidRDefault="00A252DE" w:rsidP="007D1E7D">
      <w:r>
        <w:separator/>
      </w:r>
    </w:p>
  </w:footnote>
  <w:footnote w:type="continuationSeparator" w:id="0">
    <w:p w:rsidR="00A252DE" w:rsidRDefault="00A252DE" w:rsidP="007D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ED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5C518F"/>
    <w:multiLevelType w:val="multilevel"/>
    <w:tmpl w:val="8D8A614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057B3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D"/>
    <w:rsid w:val="000411CD"/>
    <w:rsid w:val="0009587F"/>
    <w:rsid w:val="001445ED"/>
    <w:rsid w:val="001807D2"/>
    <w:rsid w:val="002130AE"/>
    <w:rsid w:val="00254659"/>
    <w:rsid w:val="002F2408"/>
    <w:rsid w:val="003008CC"/>
    <w:rsid w:val="00326A0F"/>
    <w:rsid w:val="00372847"/>
    <w:rsid w:val="003A0F4E"/>
    <w:rsid w:val="003F111D"/>
    <w:rsid w:val="00405D57"/>
    <w:rsid w:val="004423BE"/>
    <w:rsid w:val="0045085C"/>
    <w:rsid w:val="00452D3E"/>
    <w:rsid w:val="00492588"/>
    <w:rsid w:val="004A0685"/>
    <w:rsid w:val="004A2D14"/>
    <w:rsid w:val="004C33FB"/>
    <w:rsid w:val="00522AC2"/>
    <w:rsid w:val="00532A60"/>
    <w:rsid w:val="00533621"/>
    <w:rsid w:val="00564B42"/>
    <w:rsid w:val="005C4C3D"/>
    <w:rsid w:val="006840AE"/>
    <w:rsid w:val="006A17FE"/>
    <w:rsid w:val="006C2530"/>
    <w:rsid w:val="006E7AA8"/>
    <w:rsid w:val="00743988"/>
    <w:rsid w:val="00782798"/>
    <w:rsid w:val="00791A7D"/>
    <w:rsid w:val="007D1E7D"/>
    <w:rsid w:val="007D3403"/>
    <w:rsid w:val="007E4912"/>
    <w:rsid w:val="008579DD"/>
    <w:rsid w:val="00935E77"/>
    <w:rsid w:val="009C41C8"/>
    <w:rsid w:val="00A11280"/>
    <w:rsid w:val="00A21F2F"/>
    <w:rsid w:val="00A252DE"/>
    <w:rsid w:val="00A32E52"/>
    <w:rsid w:val="00A73B09"/>
    <w:rsid w:val="00A75CB3"/>
    <w:rsid w:val="00A81A13"/>
    <w:rsid w:val="00B31601"/>
    <w:rsid w:val="00B44D20"/>
    <w:rsid w:val="00B6294D"/>
    <w:rsid w:val="00B93A65"/>
    <w:rsid w:val="00BE7929"/>
    <w:rsid w:val="00C6197D"/>
    <w:rsid w:val="00C93D8D"/>
    <w:rsid w:val="00D06CF6"/>
    <w:rsid w:val="00D07885"/>
    <w:rsid w:val="00D35EA1"/>
    <w:rsid w:val="00DA1623"/>
    <w:rsid w:val="00DD126D"/>
    <w:rsid w:val="00E208F5"/>
    <w:rsid w:val="00E329C5"/>
    <w:rsid w:val="00E57CAC"/>
    <w:rsid w:val="00EA7A60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8A797"/>
  <w15:chartTrackingRefBased/>
  <w15:docId w15:val="{2A35860C-978C-456B-8CF9-054D65A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D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B93A65"/>
    <w:pPr>
      <w:keepNext/>
      <w:numPr>
        <w:numId w:val="2"/>
      </w:numPr>
      <w:spacing w:line="360" w:lineRule="auto"/>
      <w:outlineLvl w:val="0"/>
    </w:pPr>
    <w:rPr>
      <w:b/>
      <w:bCs/>
      <w:kern w:val="32"/>
      <w:lang w:val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B93A65"/>
    <w:pPr>
      <w:numPr>
        <w:ilvl w:val="1"/>
      </w:numPr>
      <w:ind w:left="567" w:hanging="567"/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B93A65"/>
    <w:pPr>
      <w:numPr>
        <w:ilvl w:val="2"/>
      </w:numPr>
      <w:ind w:left="567" w:hanging="567"/>
      <w:outlineLvl w:val="2"/>
    </w:pPr>
    <w:rPr>
      <w:b w:val="0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B93A65"/>
    <w:rPr>
      <w:rFonts w:ascii="Times New Roman" w:eastAsia="Times New Roman" w:hAnsi="Times New Roman" w:cs="Times New Roman"/>
      <w:b/>
      <w:bCs/>
      <w:kern w:val="32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7D1E7D"/>
    <w:pPr>
      <w:ind w:left="142" w:hanging="142"/>
      <w:jc w:val="both"/>
    </w:pPr>
    <w:rPr>
      <w:sz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1E7D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styleId="Lbjegyzet-hivatkozs">
    <w:name w:val="footnote reference"/>
    <w:basedOn w:val="Bekezdsalapbettpusa"/>
    <w:semiHidden/>
    <w:unhideWhenUsed/>
    <w:rsid w:val="007D1E7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E792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B93A65"/>
    <w:rPr>
      <w:rFonts w:ascii="Times New Roman" w:eastAsia="Times New Roman" w:hAnsi="Times New Roman" w:cs="Times New Roman"/>
      <w:b/>
      <w:bCs/>
      <w:kern w:val="32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93A65"/>
    <w:rPr>
      <w:rFonts w:ascii="Times New Roman" w:eastAsia="Times New Roman" w:hAnsi="Times New Roman" w:cs="Times New Roman"/>
      <w:bCs/>
      <w:i/>
      <w:kern w:val="32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0788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0788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D07885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D078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78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7885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D078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7885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C33FB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C33FB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1FCE-32BC-48FF-BEEE-B92A5A0A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Viktor</dc:creator>
  <cp:keywords/>
  <dc:description/>
  <cp:lastModifiedBy>Dr. Nagy Viktor</cp:lastModifiedBy>
  <cp:revision>42</cp:revision>
  <cp:lastPrinted>2014-04-29T16:42:00Z</cp:lastPrinted>
  <dcterms:created xsi:type="dcterms:W3CDTF">2014-04-29T14:38:00Z</dcterms:created>
  <dcterms:modified xsi:type="dcterms:W3CDTF">2016-08-08T19:44:00Z</dcterms:modified>
</cp:coreProperties>
</file>